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D85FA" w14:textId="7FB5AAE4" w:rsidR="00207E63" w:rsidRDefault="00207E63" w:rsidP="007C78BC">
      <w:pPr>
        <w:rPr>
          <w:rFonts w:ascii="Arial" w:hAnsi="Arial" w:cs="Arial"/>
          <w:lang w:val="en-US"/>
        </w:rPr>
      </w:pPr>
      <w:r>
        <w:t>… SECONDARY SCHOOL 2024-2025 EDUCATIONAL YEAR 5</w:t>
      </w:r>
      <w:proofErr w:type="spellStart"/>
      <w:r>
        <w:rPr>
          <w:vertAlign w:val="superscript"/>
          <w:lang w:val="en-US"/>
        </w:rPr>
        <w:t>th</w:t>
      </w:r>
      <w:proofErr w:type="spellEnd"/>
      <w:r>
        <w:rPr>
          <w:vertAlign w:val="superscript"/>
          <w:lang w:val="en-US"/>
        </w:rPr>
        <w:t xml:space="preserve"> </w:t>
      </w:r>
      <w:r>
        <w:rPr>
          <w:lang w:val="en-US"/>
        </w:rPr>
        <w:t>GRADE 1</w:t>
      </w:r>
      <w:r w:rsidRPr="00A2076B">
        <w:rPr>
          <w:vertAlign w:val="superscript"/>
          <w:lang w:val="en-US"/>
        </w:rPr>
        <w:t>st</w:t>
      </w:r>
      <w:r>
        <w:rPr>
          <w:lang w:val="en-US"/>
        </w:rPr>
        <w:t xml:space="preserve"> TERM 2</w:t>
      </w:r>
      <w:r w:rsidRPr="00207E63">
        <w:rPr>
          <w:vertAlign w:val="superscript"/>
          <w:lang w:val="en-US"/>
        </w:rPr>
        <w:t>nd</w:t>
      </w:r>
      <w:r>
        <w:rPr>
          <w:lang w:val="en-US"/>
        </w:rPr>
        <w:t xml:space="preserve"> LISTENING EXAM</w:t>
      </w:r>
    </w:p>
    <w:p w14:paraId="5BB73E67" w14:textId="77777777" w:rsidR="00207E63" w:rsidRDefault="00207E63" w:rsidP="007C78BC">
      <w:pPr>
        <w:rPr>
          <w:rFonts w:ascii="Arial" w:hAnsi="Arial" w:cs="Arial"/>
          <w:lang w:val="en-US"/>
        </w:rPr>
      </w:pPr>
    </w:p>
    <w:p w14:paraId="597968BF" w14:textId="60F96C29" w:rsidR="007C78BC" w:rsidRPr="001B0A5C" w:rsidRDefault="007C78BC" w:rsidP="007C78BC">
      <w:pPr>
        <w:rPr>
          <w:rFonts w:ascii="Arial" w:hAnsi="Arial" w:cs="Arial"/>
          <w:lang w:val="en-US"/>
        </w:rPr>
      </w:pPr>
      <w:r w:rsidRPr="001B0A5C">
        <w:rPr>
          <w:rFonts w:ascii="Arial" w:hAnsi="Arial" w:cs="Arial"/>
          <w:lang w:val="en-US"/>
        </w:rPr>
        <w:t xml:space="preserve">NAME SURNAME:             </w:t>
      </w:r>
      <w:r w:rsidRPr="001B0A5C">
        <w:rPr>
          <w:rFonts w:ascii="Arial" w:hAnsi="Arial" w:cs="Arial"/>
          <w:lang w:val="en-US"/>
        </w:rPr>
        <w:tab/>
      </w:r>
      <w:r w:rsidRPr="001B0A5C">
        <w:rPr>
          <w:rFonts w:ascii="Arial" w:hAnsi="Arial" w:cs="Arial"/>
          <w:lang w:val="en-US"/>
        </w:rPr>
        <w:tab/>
      </w:r>
      <w:r w:rsidRPr="001B0A5C">
        <w:rPr>
          <w:rFonts w:ascii="Arial" w:hAnsi="Arial" w:cs="Arial"/>
          <w:lang w:val="en-US"/>
        </w:rPr>
        <w:tab/>
      </w:r>
      <w:r w:rsidRPr="001B0A5C">
        <w:rPr>
          <w:rFonts w:ascii="Arial" w:hAnsi="Arial" w:cs="Arial"/>
          <w:lang w:val="en-US"/>
        </w:rPr>
        <w:tab/>
      </w:r>
      <w:r w:rsidRPr="001B0A5C">
        <w:rPr>
          <w:rFonts w:ascii="Arial" w:hAnsi="Arial" w:cs="Arial"/>
          <w:lang w:val="en-US"/>
        </w:rPr>
        <w:tab/>
      </w:r>
      <w:r w:rsidRPr="001B0A5C">
        <w:rPr>
          <w:rFonts w:ascii="Arial" w:hAnsi="Arial" w:cs="Arial"/>
          <w:lang w:val="en-US"/>
        </w:rPr>
        <w:tab/>
        <w:t>CLASS/NUMBER:</w:t>
      </w:r>
    </w:p>
    <w:p w14:paraId="21B4536F" w14:textId="77777777" w:rsidR="007C78BC" w:rsidRPr="001B0A5C" w:rsidRDefault="007C78BC" w:rsidP="007C78BC">
      <w:pPr>
        <w:rPr>
          <w:rFonts w:ascii="Arial" w:hAnsi="Arial" w:cs="Arial"/>
          <w:lang w:val="en-US"/>
        </w:rPr>
      </w:pPr>
      <w:r w:rsidRPr="001B0A5C">
        <w:rPr>
          <w:rFonts w:ascii="Arial" w:hAnsi="Arial" w:cs="Arial"/>
          <w:b/>
          <w:bCs/>
          <w:noProof/>
          <w:lang w:eastAsia="tr-TR"/>
        </w:rPr>
        <w:drawing>
          <wp:anchor distT="0" distB="0" distL="114300" distR="114300" simplePos="0" relativeHeight="251659264" behindDoc="1" locked="0" layoutInCell="1" allowOverlap="1" wp14:anchorId="59A018D8" wp14:editId="6DE5F301">
            <wp:simplePos x="0" y="0"/>
            <wp:positionH relativeFrom="column">
              <wp:posOffset>-161579</wp:posOffset>
            </wp:positionH>
            <wp:positionV relativeFrom="paragraph">
              <wp:posOffset>189981</wp:posOffset>
            </wp:positionV>
            <wp:extent cx="660400" cy="478155"/>
            <wp:effectExtent l="0" t="0" r="6350" b="0"/>
            <wp:wrapTight wrapText="bothSides">
              <wp:wrapPolygon edited="0">
                <wp:start x="8723" y="0"/>
                <wp:lineTo x="0" y="4303"/>
                <wp:lineTo x="0" y="17211"/>
                <wp:lineTo x="8723" y="20653"/>
                <wp:lineTo x="16200" y="20653"/>
                <wp:lineTo x="16823" y="20653"/>
                <wp:lineTo x="21185" y="12908"/>
                <wp:lineTo x="21185" y="7745"/>
                <wp:lineTo x="16200" y="0"/>
                <wp:lineTo x="8723" y="0"/>
              </wp:wrapPolygon>
            </wp:wrapTight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478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02B1D2" w14:textId="081B11AD" w:rsidR="003F7BF6" w:rsidRPr="003F7BF6" w:rsidRDefault="007C78BC" w:rsidP="007C78BC">
      <w:pPr>
        <w:pStyle w:val="NormalWeb"/>
        <w:numPr>
          <w:ilvl w:val="0"/>
          <w:numId w:val="1"/>
        </w:numPr>
        <w:rPr>
          <w:rStyle w:val="Gl"/>
          <w:lang w:val="en-US"/>
        </w:rPr>
      </w:pPr>
      <w:r w:rsidRPr="001B0A5C">
        <w:rPr>
          <w:rFonts w:ascii="Arial" w:hAnsi="Arial" w:cs="Arial"/>
          <w:b/>
          <w:bCs/>
          <w:lang w:val="en-US"/>
        </w:rPr>
        <w:t xml:space="preserve">Listen to the dialogue and complete the blanks.  </w:t>
      </w:r>
      <w:r w:rsidR="00207E63">
        <w:rPr>
          <w:rFonts w:ascii="Arial" w:hAnsi="Arial" w:cs="Arial"/>
          <w:b/>
          <w:bCs/>
          <w:lang w:val="en-US"/>
        </w:rPr>
        <w:t>(7x10p</w:t>
      </w:r>
      <w:r w:rsidRPr="001B0A5C">
        <w:rPr>
          <w:rFonts w:ascii="Arial" w:hAnsi="Arial" w:cs="Arial"/>
          <w:b/>
          <w:bCs/>
          <w:lang w:val="en-US"/>
        </w:rPr>
        <w:t xml:space="preserve"> = </w:t>
      </w:r>
      <w:r w:rsidR="00207E63">
        <w:rPr>
          <w:rFonts w:ascii="Arial" w:hAnsi="Arial" w:cs="Arial"/>
          <w:b/>
          <w:bCs/>
          <w:lang w:val="en-US"/>
        </w:rPr>
        <w:t>7</w:t>
      </w:r>
      <w:r w:rsidRPr="001B0A5C">
        <w:rPr>
          <w:rFonts w:ascii="Arial" w:hAnsi="Arial" w:cs="Arial"/>
          <w:b/>
          <w:bCs/>
          <w:lang w:val="en-US"/>
        </w:rPr>
        <w:t>0</w:t>
      </w:r>
      <w:proofErr w:type="gramStart"/>
      <w:r w:rsidRPr="001B0A5C">
        <w:rPr>
          <w:rFonts w:ascii="Arial" w:hAnsi="Arial" w:cs="Arial"/>
          <w:b/>
          <w:bCs/>
          <w:lang w:val="en-US"/>
        </w:rPr>
        <w:t xml:space="preserve">p)   </w:t>
      </w:r>
      <w:proofErr w:type="gramEnd"/>
      <w:r w:rsidRPr="001B0A5C">
        <w:rPr>
          <w:rFonts w:ascii="Arial" w:hAnsi="Arial" w:cs="Arial"/>
          <w:b/>
          <w:bCs/>
          <w:lang w:val="en-US"/>
        </w:rPr>
        <w:t xml:space="preserve"> </w:t>
      </w:r>
      <w:r w:rsidR="00207E63">
        <w:rPr>
          <w:rFonts w:ascii="Arial" w:hAnsi="Arial" w:cs="Arial"/>
          <w:b/>
          <w:bCs/>
          <w:lang w:val="en-US"/>
        </w:rPr>
        <w:br/>
      </w:r>
      <w:r w:rsidRPr="001B0A5C">
        <w:rPr>
          <w:rFonts w:ascii="Arial" w:hAnsi="Arial" w:cs="Arial"/>
          <w:b/>
          <w:bCs/>
          <w:lang w:val="en-US"/>
        </w:rPr>
        <w:t xml:space="preserve"> </w:t>
      </w:r>
    </w:p>
    <w:p w14:paraId="7CA05FB4" w14:textId="22344E57" w:rsidR="003F7BF6" w:rsidRPr="003F7BF6" w:rsidRDefault="003F7BF6" w:rsidP="003F7BF6">
      <w:pPr>
        <w:pStyle w:val="NormalWeb"/>
        <w:rPr>
          <w:lang w:val="en-US"/>
        </w:rPr>
      </w:pPr>
      <w:r w:rsidRPr="003F7BF6">
        <w:rPr>
          <w:rStyle w:val="Gl"/>
          <w:lang w:val="en-US"/>
        </w:rPr>
        <w:t>Tom:</w:t>
      </w:r>
      <w:r w:rsidRPr="003F7BF6">
        <w:rPr>
          <w:lang w:val="en-US"/>
        </w:rPr>
        <w:t xml:space="preserve"> Hi, Jane!</w:t>
      </w:r>
      <w:r w:rsidR="00400E6A">
        <w:rPr>
          <w:lang w:val="en-US"/>
        </w:rPr>
        <w:t xml:space="preserve"> You don’t look well.</w:t>
      </w:r>
      <w:r w:rsidRPr="003F7BF6">
        <w:rPr>
          <w:lang w:val="en-US"/>
        </w:rPr>
        <w:t xml:space="preserve"> What’s the </w:t>
      </w:r>
      <w:r w:rsidR="007C78BC">
        <w:rPr>
          <w:lang w:val="en-US"/>
        </w:rPr>
        <w:t>___________</w:t>
      </w:r>
      <w:r w:rsidRPr="003F7BF6">
        <w:rPr>
          <w:lang w:val="en-US"/>
        </w:rPr>
        <w:t xml:space="preserve"> with you?</w:t>
      </w:r>
    </w:p>
    <w:p w14:paraId="2F8473C1" w14:textId="138E25EC" w:rsidR="003F7BF6" w:rsidRPr="003F7BF6" w:rsidRDefault="003F7BF6" w:rsidP="003F7BF6">
      <w:pPr>
        <w:pStyle w:val="NormalWeb"/>
        <w:rPr>
          <w:lang w:val="en-US"/>
        </w:rPr>
      </w:pPr>
      <w:r w:rsidRPr="003F7BF6">
        <w:rPr>
          <w:rStyle w:val="Gl"/>
          <w:lang w:val="en-US"/>
        </w:rPr>
        <w:t>Jane:</w:t>
      </w:r>
      <w:r w:rsidRPr="003F7BF6">
        <w:rPr>
          <w:lang w:val="en-US"/>
        </w:rPr>
        <w:t xml:space="preserve"> Hi, Tom. I have a </w:t>
      </w:r>
      <w:r w:rsidR="007C78BC">
        <w:rPr>
          <w:lang w:val="en-US"/>
        </w:rPr>
        <w:t>__________</w:t>
      </w:r>
      <w:r w:rsidRPr="003F7BF6">
        <w:rPr>
          <w:lang w:val="en-US"/>
        </w:rPr>
        <w:t xml:space="preserve"> throat.</w:t>
      </w:r>
    </w:p>
    <w:p w14:paraId="0759743B" w14:textId="5F990FD6" w:rsidR="003F7BF6" w:rsidRPr="003F7BF6" w:rsidRDefault="003F7BF6" w:rsidP="003F7BF6">
      <w:pPr>
        <w:pStyle w:val="NormalWeb"/>
        <w:rPr>
          <w:lang w:val="en-US"/>
        </w:rPr>
      </w:pPr>
      <w:r w:rsidRPr="003F7BF6">
        <w:rPr>
          <w:rStyle w:val="Gl"/>
          <w:lang w:val="en-US"/>
        </w:rPr>
        <w:t>Tom:</w:t>
      </w:r>
      <w:r w:rsidRPr="003F7BF6">
        <w:rPr>
          <w:lang w:val="en-US"/>
        </w:rPr>
        <w:t xml:space="preserve"> Oh no! Do you have a </w:t>
      </w:r>
      <w:r w:rsidR="00207E63">
        <w:rPr>
          <w:lang w:val="en-US"/>
        </w:rPr>
        <w:t>___________</w:t>
      </w:r>
      <w:r w:rsidRPr="003F7BF6">
        <w:rPr>
          <w:lang w:val="en-US"/>
        </w:rPr>
        <w:t>?</w:t>
      </w:r>
    </w:p>
    <w:p w14:paraId="0DCCA8FE" w14:textId="4C546708" w:rsidR="003F7BF6" w:rsidRPr="003F7BF6" w:rsidRDefault="003F7BF6" w:rsidP="003F7BF6">
      <w:pPr>
        <w:pStyle w:val="NormalWeb"/>
        <w:rPr>
          <w:lang w:val="en-US"/>
        </w:rPr>
      </w:pPr>
      <w:r w:rsidRPr="003F7BF6">
        <w:rPr>
          <w:rStyle w:val="Gl"/>
          <w:lang w:val="en-US"/>
        </w:rPr>
        <w:t>Jane:</w:t>
      </w:r>
      <w:r w:rsidRPr="003F7BF6">
        <w:rPr>
          <w:lang w:val="en-US"/>
        </w:rPr>
        <w:t xml:space="preserve"> No, I don’t have a fever, but I feel </w:t>
      </w:r>
      <w:r w:rsidR="007C78BC">
        <w:rPr>
          <w:lang w:val="en-US"/>
        </w:rPr>
        <w:t>____________</w:t>
      </w:r>
      <w:r w:rsidRPr="003F7BF6">
        <w:rPr>
          <w:lang w:val="en-US"/>
        </w:rPr>
        <w:t>.</w:t>
      </w:r>
    </w:p>
    <w:p w14:paraId="7F7BDC88" w14:textId="0DB50CBE" w:rsidR="003F7BF6" w:rsidRPr="003F7BF6" w:rsidRDefault="003F7BF6" w:rsidP="003F7BF6">
      <w:pPr>
        <w:pStyle w:val="NormalWeb"/>
        <w:rPr>
          <w:lang w:val="en-US"/>
        </w:rPr>
      </w:pPr>
      <w:r w:rsidRPr="003F7BF6">
        <w:rPr>
          <w:rStyle w:val="Gl"/>
          <w:lang w:val="en-US"/>
        </w:rPr>
        <w:t>Tom:</w:t>
      </w:r>
      <w:r w:rsidRPr="003F7BF6">
        <w:rPr>
          <w:lang w:val="en-US"/>
        </w:rPr>
        <w:t xml:space="preserve"> You should drink </w:t>
      </w:r>
      <w:r w:rsidR="007C78BC">
        <w:rPr>
          <w:lang w:val="en-US"/>
        </w:rPr>
        <w:t>__________</w:t>
      </w:r>
      <w:r w:rsidRPr="003F7BF6">
        <w:rPr>
          <w:lang w:val="en-US"/>
        </w:rPr>
        <w:t xml:space="preserve"> water. It’s good for your throat.</w:t>
      </w:r>
    </w:p>
    <w:p w14:paraId="4DC83974" w14:textId="5EBCB88A" w:rsidR="003F7BF6" w:rsidRPr="003F7BF6" w:rsidRDefault="003F7BF6" w:rsidP="003F7BF6">
      <w:pPr>
        <w:pStyle w:val="NormalWeb"/>
        <w:rPr>
          <w:lang w:val="en-US"/>
        </w:rPr>
      </w:pPr>
      <w:r w:rsidRPr="003F7BF6">
        <w:rPr>
          <w:rStyle w:val="Gl"/>
          <w:lang w:val="en-US"/>
        </w:rPr>
        <w:t>Jane:</w:t>
      </w:r>
      <w:r w:rsidRPr="003F7BF6">
        <w:rPr>
          <w:lang w:val="en-US"/>
        </w:rPr>
        <w:t xml:space="preserve"> Okay, I’ll try that. Should I </w:t>
      </w:r>
      <w:r w:rsidR="007C78BC">
        <w:rPr>
          <w:lang w:val="en-US"/>
        </w:rPr>
        <w:t>__________</w:t>
      </w:r>
      <w:r w:rsidRPr="003F7BF6">
        <w:rPr>
          <w:lang w:val="en-US"/>
        </w:rPr>
        <w:t>, too?</w:t>
      </w:r>
    </w:p>
    <w:p w14:paraId="1550EE49" w14:textId="77777777" w:rsidR="003F7BF6" w:rsidRPr="003F7BF6" w:rsidRDefault="003F7BF6" w:rsidP="003F7BF6">
      <w:pPr>
        <w:pStyle w:val="NormalWeb"/>
        <w:rPr>
          <w:lang w:val="en-US"/>
        </w:rPr>
      </w:pPr>
      <w:r w:rsidRPr="003F7BF6">
        <w:rPr>
          <w:rStyle w:val="Gl"/>
          <w:lang w:val="en-US"/>
        </w:rPr>
        <w:t>Tom:</w:t>
      </w:r>
      <w:r w:rsidRPr="003F7BF6">
        <w:rPr>
          <w:lang w:val="en-US"/>
        </w:rPr>
        <w:t xml:space="preserve"> Yes, resting is important.</w:t>
      </w:r>
    </w:p>
    <w:p w14:paraId="5CD22382" w14:textId="77777777" w:rsidR="003F7BF6" w:rsidRPr="003F7BF6" w:rsidRDefault="003F7BF6" w:rsidP="003F7BF6">
      <w:pPr>
        <w:pStyle w:val="NormalWeb"/>
        <w:rPr>
          <w:lang w:val="en-US"/>
        </w:rPr>
      </w:pPr>
      <w:r w:rsidRPr="003F7BF6">
        <w:rPr>
          <w:rStyle w:val="Gl"/>
          <w:lang w:val="en-US"/>
        </w:rPr>
        <w:t>Jane:</w:t>
      </w:r>
      <w:r w:rsidRPr="003F7BF6">
        <w:rPr>
          <w:lang w:val="en-US"/>
        </w:rPr>
        <w:t xml:space="preserve"> Thanks, Tom. You’re really helpful!</w:t>
      </w:r>
    </w:p>
    <w:p w14:paraId="04A92CE3" w14:textId="4D8193B2" w:rsidR="003F7BF6" w:rsidRPr="003F7BF6" w:rsidRDefault="003F7BF6" w:rsidP="003F7BF6">
      <w:pPr>
        <w:pStyle w:val="NormalWeb"/>
        <w:rPr>
          <w:lang w:val="en-US"/>
        </w:rPr>
      </w:pPr>
      <w:r w:rsidRPr="003F7BF6">
        <w:rPr>
          <w:rStyle w:val="Gl"/>
          <w:lang w:val="en-US"/>
        </w:rPr>
        <w:t>Tom:</w:t>
      </w:r>
      <w:r w:rsidRPr="003F7BF6">
        <w:rPr>
          <w:lang w:val="en-US"/>
        </w:rPr>
        <w:t xml:space="preserve"> You’re welcome! Get </w:t>
      </w:r>
      <w:r w:rsidR="007C78BC">
        <w:rPr>
          <w:lang w:val="en-US"/>
        </w:rPr>
        <w:t>_________</w:t>
      </w:r>
      <w:r w:rsidRPr="003F7BF6">
        <w:rPr>
          <w:lang w:val="en-US"/>
        </w:rPr>
        <w:t xml:space="preserve"> soon, Jane.</w:t>
      </w:r>
    </w:p>
    <w:p w14:paraId="692BC133" w14:textId="440C3B86" w:rsidR="003F7BF6" w:rsidRPr="003F7BF6" w:rsidRDefault="003F7BF6" w:rsidP="003F7BF6">
      <w:pPr>
        <w:pStyle w:val="NormalWeb"/>
        <w:rPr>
          <w:lang w:val="en-US"/>
        </w:rPr>
      </w:pPr>
      <w:r w:rsidRPr="003F7BF6">
        <w:rPr>
          <w:rStyle w:val="Gl"/>
          <w:lang w:val="en-US"/>
        </w:rPr>
        <w:t>Jane:</w:t>
      </w:r>
      <w:r w:rsidRPr="003F7BF6">
        <w:rPr>
          <w:lang w:val="en-US"/>
        </w:rPr>
        <w:t xml:space="preserve"> Thank you!</w:t>
      </w:r>
      <w:r w:rsidR="00207E63">
        <w:rPr>
          <w:lang w:val="en-US"/>
        </w:rPr>
        <w:br/>
      </w:r>
    </w:p>
    <w:p w14:paraId="76CD13AF" w14:textId="6CC5002F" w:rsidR="00437DB4" w:rsidRPr="00207E63" w:rsidRDefault="007C78BC" w:rsidP="007C78BC">
      <w:pPr>
        <w:pStyle w:val="ListeParagraf"/>
        <w:numPr>
          <w:ilvl w:val="0"/>
          <w:numId w:val="1"/>
        </w:numPr>
        <w:rPr>
          <w:b/>
          <w:bCs/>
          <w:lang w:val="en-US"/>
        </w:rPr>
      </w:pPr>
      <w:r w:rsidRPr="00207E63">
        <w:rPr>
          <w:b/>
          <w:bCs/>
          <w:lang w:val="en-US"/>
        </w:rPr>
        <w:t>Listen to the dialogue again and answer the questions</w:t>
      </w:r>
      <w:r w:rsidR="00207E63" w:rsidRPr="00207E63">
        <w:rPr>
          <w:b/>
          <w:bCs/>
          <w:lang w:val="en-US"/>
        </w:rPr>
        <w:t>. (</w:t>
      </w:r>
      <w:r w:rsidR="00207E63">
        <w:rPr>
          <w:b/>
          <w:bCs/>
          <w:lang w:val="en-US"/>
        </w:rPr>
        <w:t>3</w:t>
      </w:r>
      <w:r w:rsidR="00207E63" w:rsidRPr="00207E63">
        <w:rPr>
          <w:b/>
          <w:bCs/>
          <w:lang w:val="en-US"/>
        </w:rPr>
        <w:t xml:space="preserve">x </w:t>
      </w:r>
      <w:r w:rsidR="00207E63">
        <w:rPr>
          <w:b/>
          <w:bCs/>
          <w:lang w:val="en-US"/>
        </w:rPr>
        <w:t>1</w:t>
      </w:r>
      <w:r w:rsidR="00207E63" w:rsidRPr="00207E63">
        <w:rPr>
          <w:b/>
          <w:bCs/>
          <w:lang w:val="en-US"/>
        </w:rPr>
        <w:t xml:space="preserve">0p= </w:t>
      </w:r>
      <w:r w:rsidR="00207E63">
        <w:rPr>
          <w:b/>
          <w:bCs/>
          <w:lang w:val="en-US"/>
        </w:rPr>
        <w:t>3</w:t>
      </w:r>
      <w:r w:rsidR="00207E63" w:rsidRPr="00207E63">
        <w:rPr>
          <w:b/>
          <w:bCs/>
          <w:lang w:val="en-US"/>
        </w:rPr>
        <w:t>0p)</w:t>
      </w:r>
    </w:p>
    <w:p w14:paraId="4C553CBB" w14:textId="7D07B3C9" w:rsidR="007C78BC" w:rsidRPr="00207E63" w:rsidRDefault="007C78BC" w:rsidP="007C78BC">
      <w:pPr>
        <w:pStyle w:val="ListeParagraf"/>
        <w:rPr>
          <w:b/>
          <w:bCs/>
          <w:lang w:val="en-US"/>
        </w:rPr>
      </w:pPr>
    </w:p>
    <w:p w14:paraId="2B892EC4" w14:textId="147AF5A1" w:rsidR="007C78BC" w:rsidRPr="00F74644" w:rsidRDefault="007C78BC" w:rsidP="007C78BC">
      <w:pPr>
        <w:pStyle w:val="ListeParagraf"/>
        <w:numPr>
          <w:ilvl w:val="0"/>
          <w:numId w:val="2"/>
        </w:numPr>
        <w:rPr>
          <w:lang w:val="en-US"/>
        </w:rPr>
      </w:pPr>
      <w:r w:rsidRPr="00F74644">
        <w:rPr>
          <w:lang w:val="en-US"/>
        </w:rPr>
        <w:t>What’s the matter with Jane?</w:t>
      </w:r>
      <w:r w:rsidRPr="00F74644">
        <w:rPr>
          <w:lang w:val="en-US"/>
        </w:rPr>
        <w:br/>
      </w:r>
    </w:p>
    <w:p w14:paraId="28500C7C" w14:textId="66EC7124" w:rsidR="007C78BC" w:rsidRPr="00F74644" w:rsidRDefault="007C78BC" w:rsidP="007C78BC">
      <w:pPr>
        <w:pStyle w:val="ListeParagraf"/>
        <w:numPr>
          <w:ilvl w:val="0"/>
          <w:numId w:val="2"/>
        </w:numPr>
        <w:rPr>
          <w:lang w:val="en-US"/>
        </w:rPr>
      </w:pPr>
      <w:r w:rsidRPr="00F74644">
        <w:rPr>
          <w:lang w:val="en-US"/>
        </w:rPr>
        <w:t xml:space="preserve">Does she have </w:t>
      </w:r>
      <w:r w:rsidR="00F74644">
        <w:rPr>
          <w:lang w:val="en-US"/>
        </w:rPr>
        <w:t xml:space="preserve">a </w:t>
      </w:r>
      <w:r w:rsidRPr="00F74644">
        <w:rPr>
          <w:lang w:val="en-US"/>
        </w:rPr>
        <w:t>fever?</w:t>
      </w:r>
      <w:r w:rsidRPr="00F74644">
        <w:rPr>
          <w:lang w:val="en-US"/>
        </w:rPr>
        <w:br/>
      </w:r>
    </w:p>
    <w:p w14:paraId="327BAED1" w14:textId="49EAFB38" w:rsidR="007C78BC" w:rsidRPr="00F74644" w:rsidRDefault="007C78BC" w:rsidP="007C78BC">
      <w:pPr>
        <w:pStyle w:val="ListeParagraf"/>
        <w:numPr>
          <w:ilvl w:val="0"/>
          <w:numId w:val="2"/>
        </w:numPr>
        <w:rPr>
          <w:lang w:val="en-US"/>
        </w:rPr>
      </w:pPr>
      <w:r w:rsidRPr="00F74644">
        <w:rPr>
          <w:lang w:val="en-US"/>
        </w:rPr>
        <w:t xml:space="preserve">Should she drink </w:t>
      </w:r>
      <w:r w:rsidR="00207E63" w:rsidRPr="00F74644">
        <w:rPr>
          <w:lang w:val="en-US"/>
        </w:rPr>
        <w:t>warm</w:t>
      </w:r>
      <w:r w:rsidRPr="00F74644">
        <w:rPr>
          <w:lang w:val="en-US"/>
        </w:rPr>
        <w:t xml:space="preserve"> water?</w:t>
      </w:r>
      <w:r w:rsidRPr="00F74644">
        <w:rPr>
          <w:lang w:val="en-US"/>
        </w:rPr>
        <w:br/>
      </w:r>
    </w:p>
    <w:p w14:paraId="1A4CEF09" w14:textId="77777777" w:rsidR="007C78BC" w:rsidRPr="00207E63" w:rsidRDefault="007C78BC" w:rsidP="007C78BC">
      <w:pPr>
        <w:pStyle w:val="ListeParagraf"/>
        <w:ind w:left="1080"/>
        <w:rPr>
          <w:b/>
          <w:bCs/>
          <w:lang w:val="en-US"/>
        </w:rPr>
      </w:pPr>
    </w:p>
    <w:p w14:paraId="657909F3" w14:textId="793CCE74" w:rsidR="007C78BC" w:rsidRPr="007C78BC" w:rsidRDefault="007C78BC" w:rsidP="007C78BC">
      <w:pPr>
        <w:pStyle w:val="ListeParagraf"/>
        <w:ind w:left="1080"/>
        <w:rPr>
          <w:lang w:val="en-US"/>
        </w:rPr>
      </w:pPr>
    </w:p>
    <w:p w14:paraId="0AAE3C7E" w14:textId="52277969" w:rsidR="007C78BC" w:rsidRDefault="007C78BC">
      <w:pPr>
        <w:rPr>
          <w:lang w:val="en-US"/>
        </w:rPr>
      </w:pPr>
    </w:p>
    <w:p w14:paraId="4F69A32F" w14:textId="0DB6FF38" w:rsidR="00207E63" w:rsidRDefault="00207E63">
      <w:pPr>
        <w:rPr>
          <w:lang w:val="en-US"/>
        </w:rPr>
      </w:pPr>
      <w:r>
        <w:rPr>
          <w:lang w:val="en-US"/>
        </w:rPr>
        <w:t xml:space="preserve">DİNLEME METNİ: </w:t>
      </w:r>
      <w:hyperlink r:id="rId7" w:history="1">
        <w:r w:rsidRPr="003873AE">
          <w:rPr>
            <w:rStyle w:val="Kpr"/>
            <w:lang w:val="en-US"/>
          </w:rPr>
          <w:t>https://www.youtu</w:t>
        </w:r>
        <w:r w:rsidRPr="003873AE">
          <w:rPr>
            <w:rStyle w:val="Kpr"/>
            <w:lang w:val="en-US"/>
          </w:rPr>
          <w:t>b</w:t>
        </w:r>
        <w:r w:rsidRPr="003873AE">
          <w:rPr>
            <w:rStyle w:val="Kpr"/>
            <w:lang w:val="en-US"/>
          </w:rPr>
          <w:t>e.com/watch?v=xREta6B8KXU</w:t>
        </w:r>
      </w:hyperlink>
    </w:p>
    <w:p w14:paraId="59817384" w14:textId="77777777" w:rsidR="00207E63" w:rsidRPr="003F7BF6" w:rsidRDefault="00207E63">
      <w:pPr>
        <w:rPr>
          <w:lang w:val="en-US"/>
        </w:rPr>
      </w:pPr>
    </w:p>
    <w:p>
      <w:hyperlink r:id="rId10">
        <w:r>
          <w:rPr>
            <w:color w:val="333399"/>
            <w:u w:val="none"/>
          </w:rPr>
          <w:t>www.egitimhane.com</w:t>
        </w:r>
      </w:hyperlink>
    </w:p>
    <w:sectPr w:rsidR="00207E63" w:rsidRPr="003F7B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61D50"/>
    <w:multiLevelType w:val="hybridMultilevel"/>
    <w:tmpl w:val="37A2A15A"/>
    <w:lvl w:ilvl="0" w:tplc="5FBAC8AE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C514E"/>
    <w:multiLevelType w:val="hybridMultilevel"/>
    <w:tmpl w:val="FF7AB54A"/>
    <w:lvl w:ilvl="0" w:tplc="31829EC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14133856">
    <w:abstractNumId w:val="0"/>
  </w:num>
  <w:num w:numId="2" w16cid:durableId="12604554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433"/>
    <w:rsid w:val="00207E63"/>
    <w:rsid w:val="003F7BF6"/>
    <w:rsid w:val="00400E6A"/>
    <w:rsid w:val="00437DB4"/>
    <w:rsid w:val="00782433"/>
    <w:rsid w:val="007C78BC"/>
    <w:rsid w:val="00F7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B2158"/>
  <w15:chartTrackingRefBased/>
  <w15:docId w15:val="{5724BB11-6FEF-4947-B664-0B5FC0CFE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F7B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3F7BF6"/>
    <w:rPr>
      <w:b/>
      <w:bCs/>
    </w:rPr>
  </w:style>
  <w:style w:type="paragraph" w:styleId="ListeParagraf">
    <w:name w:val="List Paragraph"/>
    <w:basedOn w:val="Normal"/>
    <w:uiPriority w:val="34"/>
    <w:qFormat/>
    <w:rsid w:val="007C78BC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207E63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207E63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uiPriority w:val="99"/>
    <w:semiHidden/>
    <w:unhideWhenUsed/>
    <w:rsid w:val="00F746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xREta6B8KX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penclipart.org/detail/196387/listening-by-dear_theophilus-196387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0" Type="http://schemas.openxmlformats.org/officeDocument/2006/relationships/hyperlink" Target="https://www.egitimhane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</dc:creator>
  <cp:keywords/>
  <dc:description/>
  <cp:lastModifiedBy>Su</cp:lastModifiedBy>
  <cp:revision>3</cp:revision>
  <dcterms:created xsi:type="dcterms:W3CDTF">2024-11-06T17:24:00Z</dcterms:created>
  <dcterms:modified xsi:type="dcterms:W3CDTF">2024-11-06T18:59:00Z</dcterms:modified>
</cp:coreProperties>
</file>